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>Telki község</w:t>
      </w: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>Képviselő-testülete</w:t>
      </w:r>
    </w:p>
    <w:p w:rsidR="00E36611" w:rsidRPr="002D44F9" w:rsidRDefault="00E36611" w:rsidP="00E36611">
      <w:pPr>
        <w:jc w:val="center"/>
        <w:rPr>
          <w:b/>
        </w:rPr>
      </w:pPr>
      <w:r>
        <w:rPr>
          <w:b/>
        </w:rPr>
        <w:t>3</w:t>
      </w:r>
      <w:r w:rsidR="00B36BF6">
        <w:rPr>
          <w:b/>
        </w:rPr>
        <w:t>5</w:t>
      </w:r>
      <w:r w:rsidRPr="002D44F9">
        <w:rPr>
          <w:b/>
        </w:rPr>
        <w:t xml:space="preserve">/2016. (03.21.) </w:t>
      </w:r>
      <w:proofErr w:type="spellStart"/>
      <w:r w:rsidRPr="002D44F9">
        <w:rPr>
          <w:b/>
        </w:rPr>
        <w:t>Öh</w:t>
      </w:r>
      <w:proofErr w:type="spellEnd"/>
      <w:r w:rsidRPr="002D44F9">
        <w:rPr>
          <w:b/>
        </w:rPr>
        <w:t>. számú</w:t>
      </w: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>Határozata</w:t>
      </w: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>Közbeszerzés kiírása az önkormányzat</w:t>
      </w: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 xml:space="preserve">Intézményei </w:t>
      </w:r>
      <w:proofErr w:type="gramStart"/>
      <w:r w:rsidRPr="002D44F9">
        <w:rPr>
          <w:b/>
        </w:rPr>
        <w:t>( A</w:t>
      </w:r>
      <w:proofErr w:type="gramEnd"/>
      <w:r w:rsidRPr="002D44F9">
        <w:rPr>
          <w:b/>
        </w:rPr>
        <w:t xml:space="preserve"> Pipacsvirág Magyar - Angol Két Tanítási Nyelvű Általános Iskola </w:t>
      </w:r>
    </w:p>
    <w:p w:rsidR="00E36611" w:rsidRPr="002D44F9" w:rsidRDefault="00E36611" w:rsidP="00E36611">
      <w:pPr>
        <w:jc w:val="center"/>
        <w:rPr>
          <w:b/>
        </w:rPr>
      </w:pPr>
      <w:r w:rsidRPr="002D44F9">
        <w:rPr>
          <w:b/>
        </w:rPr>
        <w:t xml:space="preserve">Telki Óvoda, Telki Polgármesteri Hivatal, Telki Orvosi Rendelő, </w:t>
      </w:r>
      <w:proofErr w:type="gramStart"/>
      <w:r w:rsidRPr="002D44F9">
        <w:rPr>
          <w:b/>
        </w:rPr>
        <w:t>Pajta )</w:t>
      </w:r>
      <w:proofErr w:type="gramEnd"/>
    </w:p>
    <w:p w:rsidR="00E36611" w:rsidRPr="002D44F9" w:rsidRDefault="00E36611" w:rsidP="00E36611">
      <w:pPr>
        <w:jc w:val="center"/>
        <w:rPr>
          <w:b/>
        </w:rPr>
      </w:pPr>
      <w:proofErr w:type="gramStart"/>
      <w:r w:rsidRPr="002D44F9">
        <w:rPr>
          <w:b/>
        </w:rPr>
        <w:t>épületeinek</w:t>
      </w:r>
      <w:proofErr w:type="gramEnd"/>
    </w:p>
    <w:p w:rsidR="00E36611" w:rsidRDefault="00E36611" w:rsidP="00E36611">
      <w:pPr>
        <w:jc w:val="center"/>
        <w:rPr>
          <w:b/>
        </w:rPr>
      </w:pPr>
      <w:r w:rsidRPr="002D44F9">
        <w:rPr>
          <w:b/>
        </w:rPr>
        <w:t xml:space="preserve"> </w:t>
      </w:r>
      <w:proofErr w:type="gramStart"/>
      <w:r w:rsidRPr="002D44F9">
        <w:rPr>
          <w:b/>
        </w:rPr>
        <w:t>napi</w:t>
      </w:r>
      <w:proofErr w:type="gramEnd"/>
      <w:r w:rsidRPr="002D44F9">
        <w:rPr>
          <w:b/>
        </w:rPr>
        <w:t xml:space="preserve"> takarítási valamint nagytaka</w:t>
      </w:r>
      <w:r>
        <w:rPr>
          <w:b/>
        </w:rPr>
        <w:t>rítási  munkálatainak elvégzése</w:t>
      </w:r>
    </w:p>
    <w:p w:rsidR="00E36611" w:rsidRPr="00E36611" w:rsidRDefault="00E36611" w:rsidP="00E36611">
      <w:pPr>
        <w:pStyle w:val="Nincstrkz"/>
      </w:pPr>
    </w:p>
    <w:p w:rsidR="00E36611" w:rsidRPr="002D44F9" w:rsidRDefault="00E36611" w:rsidP="00E36611">
      <w:pPr>
        <w:jc w:val="both"/>
      </w:pPr>
      <w:r w:rsidRPr="002D44F9">
        <w:t>Telki község Képviselő-testülete 2016. augusztus 14-től 201</w:t>
      </w:r>
      <w:r>
        <w:t>8. február 14</w:t>
      </w:r>
      <w:r w:rsidRPr="002D44F9">
        <w:t xml:space="preserve">-ig a Telki, önkormányzat intézményei (a Pipacsvirág Magyar - Angol Két Tanítási Nyelvű Általános Iskola </w:t>
      </w:r>
    </w:p>
    <w:p w:rsidR="00E36611" w:rsidRPr="002D44F9" w:rsidRDefault="00E36611" w:rsidP="00E36611">
      <w:pPr>
        <w:jc w:val="both"/>
      </w:pPr>
      <w:r w:rsidRPr="002D44F9">
        <w:t xml:space="preserve">Telki Óvoda, Telki Polgármesteri Hivatal, Telki Orvosi Rendelő, </w:t>
      </w:r>
      <w:proofErr w:type="gramStart"/>
      <w:r w:rsidRPr="002D44F9">
        <w:t>Pajta )</w:t>
      </w:r>
      <w:proofErr w:type="gramEnd"/>
      <w:r w:rsidRPr="002D44F9">
        <w:t xml:space="preserve"> épületének napi takarítási valamint nagytakarítási munkálatainak elvégzésre közbeszerzési eljárást ír ki.</w:t>
      </w:r>
    </w:p>
    <w:p w:rsidR="00E36611" w:rsidRPr="002D44F9" w:rsidRDefault="00E36611" w:rsidP="00E36611"/>
    <w:p w:rsidR="00E36611" w:rsidRPr="002D44F9" w:rsidRDefault="00E36611" w:rsidP="00E36611">
      <w:pPr>
        <w:jc w:val="both"/>
      </w:pPr>
      <w:r w:rsidRPr="002D44F9">
        <w:t>A Képviselő-testület felhatalmazza a polgármestert a közbeszerzési eljárás megindítására.</w:t>
      </w:r>
    </w:p>
    <w:p w:rsidR="00E36611" w:rsidRDefault="00E36611" w:rsidP="00E36611">
      <w:pPr>
        <w:pStyle w:val="Listaszerbekezds"/>
        <w:ind w:left="0"/>
        <w:rPr>
          <w:b/>
        </w:rPr>
      </w:pPr>
    </w:p>
    <w:p w:rsidR="00E36611" w:rsidRPr="002D44F9" w:rsidRDefault="00E36611" w:rsidP="00E36611">
      <w:pPr>
        <w:pStyle w:val="Listaszerbekezds"/>
        <w:ind w:left="0"/>
      </w:pPr>
      <w:r w:rsidRPr="002D44F9">
        <w:rPr>
          <w:b/>
        </w:rPr>
        <w:t>Felelős</w:t>
      </w:r>
      <w:proofErr w:type="gramStart"/>
      <w:r w:rsidRPr="002D44F9">
        <w:rPr>
          <w:b/>
        </w:rPr>
        <w:t>:</w:t>
      </w:r>
      <w:r w:rsidRPr="002D44F9">
        <w:t xml:space="preserve">              Polgármester</w:t>
      </w:r>
      <w:proofErr w:type="gramEnd"/>
      <w:r w:rsidRPr="002D44F9">
        <w:t xml:space="preserve">                         </w:t>
      </w:r>
    </w:p>
    <w:p w:rsidR="00E36611" w:rsidRPr="002D44F9" w:rsidRDefault="00E36611" w:rsidP="00E36611">
      <w:pPr>
        <w:pStyle w:val="Listaszerbekezds"/>
        <w:ind w:left="0"/>
      </w:pPr>
      <w:r w:rsidRPr="002D44F9">
        <w:rPr>
          <w:b/>
        </w:rPr>
        <w:t>Határidő</w:t>
      </w:r>
      <w:proofErr w:type="gramStart"/>
      <w:r w:rsidRPr="002D44F9">
        <w:rPr>
          <w:b/>
        </w:rPr>
        <w:t>:</w:t>
      </w:r>
      <w:r w:rsidRPr="002D44F9">
        <w:t xml:space="preserve">          2016.</w:t>
      </w:r>
      <w:proofErr w:type="gramEnd"/>
      <w:r w:rsidRPr="002D44F9">
        <w:t xml:space="preserve"> március 31.</w:t>
      </w:r>
    </w:p>
    <w:p w:rsidR="000873B3" w:rsidRDefault="000873B3" w:rsidP="00616804">
      <w:pPr>
        <w:jc w:val="both"/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873B3"/>
    <w:rsid w:val="000D4A4E"/>
    <w:rsid w:val="00106AB0"/>
    <w:rsid w:val="00152F44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75D0C"/>
    <w:rsid w:val="0098768E"/>
    <w:rsid w:val="00A977F2"/>
    <w:rsid w:val="00B36BF6"/>
    <w:rsid w:val="00B87326"/>
    <w:rsid w:val="00BF2E01"/>
    <w:rsid w:val="00C00E3E"/>
    <w:rsid w:val="00C42C2A"/>
    <w:rsid w:val="00CE18CD"/>
    <w:rsid w:val="00D405FA"/>
    <w:rsid w:val="00E24FA4"/>
    <w:rsid w:val="00E36611"/>
    <w:rsid w:val="00E640D6"/>
    <w:rsid w:val="00E70897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E2F1-14CF-4EF0-9684-74AFCE9B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2016-03-25T18:14:00Z</dcterms:created>
  <dcterms:modified xsi:type="dcterms:W3CDTF">2016-03-29T14:21:00Z</dcterms:modified>
</cp:coreProperties>
</file>